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102A8" w14:textId="165F14F6" w:rsidR="00E50B7E" w:rsidRDefault="00822C17" w:rsidP="00822C17">
      <w:pPr>
        <w:jc w:val="center"/>
        <w:rPr>
          <w:rFonts w:ascii="Por Siempre Gótica" w:hAnsi="Por Siempre Gótica"/>
          <w:color w:val="002060"/>
          <w:sz w:val="52"/>
          <w:szCs w:val="52"/>
        </w:rPr>
      </w:pPr>
      <w:r w:rsidRPr="00822C17">
        <w:rPr>
          <w:rFonts w:ascii="Por Siempre Gótica" w:hAnsi="Por Siempre Gótica"/>
          <w:color w:val="002060"/>
          <w:sz w:val="52"/>
          <w:szCs w:val="52"/>
        </w:rPr>
        <w:t>Conditions de livraison</w:t>
      </w:r>
    </w:p>
    <w:p w14:paraId="230F0ADF" w14:textId="77777777" w:rsidR="005D4DB5" w:rsidRPr="00753FD7" w:rsidRDefault="005D4DB5" w:rsidP="00753FD7">
      <w:pPr>
        <w:spacing w:after="80" w:line="240" w:lineRule="auto"/>
        <w:rPr>
          <w:rFonts w:ascii="Por Siempre Gótica" w:hAnsi="Por Siempre Gótica"/>
          <w:color w:val="002060"/>
          <w:sz w:val="24"/>
          <w:szCs w:val="24"/>
        </w:rPr>
      </w:pPr>
    </w:p>
    <w:p w14:paraId="04616DB3" w14:textId="77777777" w:rsidR="005D4DB5" w:rsidRPr="00753FD7" w:rsidRDefault="005D4DB5" w:rsidP="00753FD7">
      <w:pPr>
        <w:pStyle w:val="Titre2"/>
        <w:spacing w:after="0" w:line="240" w:lineRule="auto"/>
        <w:rPr>
          <w:rFonts w:ascii="Por Siempre Gótica" w:eastAsiaTheme="minorHAnsi" w:hAnsi="Por Siempre Gótica" w:cstheme="majorHAnsi"/>
          <w:b/>
          <w:bCs/>
          <w:color w:val="002060"/>
          <w:sz w:val="24"/>
          <w:szCs w:val="24"/>
        </w:rPr>
      </w:pPr>
      <w:r w:rsidRPr="00753FD7">
        <w:rPr>
          <w:rFonts w:ascii="Por Siempre Gótica" w:eastAsiaTheme="minorHAnsi" w:hAnsi="Por Siempre Gótica" w:cstheme="majorHAnsi"/>
          <w:b/>
          <w:bCs/>
          <w:color w:val="002060"/>
          <w:sz w:val="24"/>
          <w:szCs w:val="24"/>
        </w:rPr>
        <w:t>**Conditions de Livraison**</w:t>
      </w:r>
    </w:p>
    <w:p w14:paraId="0834BF95" w14:textId="590B038C" w:rsidR="005D4DB5" w:rsidRPr="005D4DB5" w:rsidRDefault="005D4DB5" w:rsidP="00753FD7">
      <w:pPr>
        <w:spacing w:after="0" w:line="240" w:lineRule="auto"/>
        <w:rPr>
          <w:rFonts w:ascii="Por Siempre Gótica" w:hAnsi="Por Siempre Gótica"/>
          <w:color w:val="002060"/>
          <w:sz w:val="24"/>
          <w:szCs w:val="24"/>
        </w:rPr>
      </w:pPr>
      <w:r w:rsidRPr="005D4DB5">
        <w:rPr>
          <w:rFonts w:ascii="Por Siempre Gótica" w:hAnsi="Por Siempre Gótica"/>
          <w:color w:val="002060"/>
          <w:sz w:val="24"/>
          <w:szCs w:val="24"/>
        </w:rPr>
        <w:t xml:space="preserve">Chez </w:t>
      </w:r>
      <w:r w:rsidR="00753FD7">
        <w:rPr>
          <w:rFonts w:ascii="Por Siempre Gótica" w:hAnsi="Por Siempre Gótica"/>
          <w:color w:val="002060"/>
          <w:sz w:val="24"/>
          <w:szCs w:val="24"/>
        </w:rPr>
        <w:t>nous</w:t>
      </w:r>
      <w:r w:rsidRPr="005D4DB5">
        <w:rPr>
          <w:rFonts w:ascii="Por Siempre Gótica" w:hAnsi="Por Siempre Gótica"/>
          <w:color w:val="002060"/>
          <w:sz w:val="24"/>
          <w:szCs w:val="24"/>
        </w:rPr>
        <w:t>, nous nous engageons à vous offrir une expérience d’achat fluide et agréable, en mettant à votre disposition des conditions de livraison claires et transparentes.</w:t>
      </w:r>
    </w:p>
    <w:p w14:paraId="6AA65FBD" w14:textId="77777777" w:rsidR="005D4DB5" w:rsidRPr="005D4DB5" w:rsidRDefault="005D4DB5" w:rsidP="00753FD7">
      <w:pPr>
        <w:spacing w:after="0" w:line="240" w:lineRule="auto"/>
        <w:rPr>
          <w:rFonts w:ascii="Por Siempre Gótica" w:hAnsi="Por Siempre Gótica"/>
          <w:color w:val="002060"/>
          <w:sz w:val="24"/>
          <w:szCs w:val="24"/>
        </w:rPr>
      </w:pPr>
    </w:p>
    <w:p w14:paraId="0BB3C0BC" w14:textId="77777777" w:rsidR="005D4DB5" w:rsidRPr="00753FD7" w:rsidRDefault="005D4DB5" w:rsidP="00753FD7">
      <w:pPr>
        <w:pStyle w:val="Titre2"/>
        <w:spacing w:after="0" w:line="240" w:lineRule="auto"/>
        <w:rPr>
          <w:rFonts w:ascii="Por Siempre Gótica" w:eastAsiaTheme="minorHAnsi" w:hAnsi="Por Siempre Gótica" w:cstheme="majorHAnsi"/>
          <w:b/>
          <w:bCs/>
          <w:color w:val="002060"/>
          <w:sz w:val="24"/>
          <w:szCs w:val="24"/>
        </w:rPr>
      </w:pPr>
      <w:r w:rsidRPr="00753FD7">
        <w:rPr>
          <w:rFonts w:ascii="Por Siempre Gótica" w:eastAsiaTheme="minorHAnsi" w:hAnsi="Por Siempre Gótica" w:cstheme="majorHAnsi"/>
          <w:b/>
          <w:bCs/>
          <w:color w:val="002060"/>
          <w:sz w:val="24"/>
          <w:szCs w:val="24"/>
        </w:rPr>
        <w:t xml:space="preserve">**Délais de Livraison :**  </w:t>
      </w:r>
    </w:p>
    <w:p w14:paraId="09F5B56E" w14:textId="77777777" w:rsidR="005D4DB5" w:rsidRPr="005D4DB5" w:rsidRDefault="005D4DB5" w:rsidP="00753FD7">
      <w:pPr>
        <w:spacing w:after="0" w:line="240" w:lineRule="auto"/>
        <w:rPr>
          <w:rFonts w:ascii="Por Siempre Gótica" w:hAnsi="Por Siempre Gótica"/>
          <w:color w:val="002060"/>
          <w:sz w:val="24"/>
          <w:szCs w:val="24"/>
        </w:rPr>
      </w:pPr>
      <w:r w:rsidRPr="005D4DB5">
        <w:rPr>
          <w:rFonts w:ascii="Por Siempre Gótica" w:hAnsi="Por Siempre Gótica"/>
          <w:color w:val="002060"/>
          <w:sz w:val="24"/>
          <w:szCs w:val="24"/>
        </w:rPr>
        <w:t>Nous faisons de notre mieux pour traiter et expédier vos commandes dans les plus brefs délais. Une fois votre commande validée, nous nous engageons à la préparer et à l’expédier sous généralement 24 à 48 heures. Selon l'option de livraison choisie et votre localisation, le délai de réception peut varier. En règle générale, vous pouvez compter sur un délai de livraison de 3 à 7 jours ouvrés pour les envois en France métropolitaine.</w:t>
      </w:r>
    </w:p>
    <w:p w14:paraId="323DFB3A" w14:textId="77777777" w:rsidR="005D4DB5" w:rsidRPr="005D4DB5" w:rsidRDefault="005D4DB5" w:rsidP="00753FD7">
      <w:pPr>
        <w:spacing w:after="0" w:line="240" w:lineRule="auto"/>
        <w:rPr>
          <w:rFonts w:ascii="Por Siempre Gótica" w:hAnsi="Por Siempre Gótica"/>
          <w:color w:val="002060"/>
          <w:sz w:val="24"/>
          <w:szCs w:val="24"/>
        </w:rPr>
      </w:pPr>
    </w:p>
    <w:p w14:paraId="0EDBB7BD" w14:textId="53582E6C" w:rsidR="005D4DB5" w:rsidRPr="00753FD7" w:rsidRDefault="005D4DB5" w:rsidP="00753FD7">
      <w:pPr>
        <w:pStyle w:val="Titre2"/>
        <w:spacing w:after="0" w:line="240" w:lineRule="auto"/>
        <w:rPr>
          <w:rFonts w:ascii="Por Siempre Gótica" w:eastAsiaTheme="minorHAnsi" w:hAnsi="Por Siempre Gótica" w:cstheme="majorHAnsi"/>
          <w:b/>
          <w:bCs/>
          <w:color w:val="002060"/>
          <w:sz w:val="24"/>
          <w:szCs w:val="24"/>
        </w:rPr>
      </w:pPr>
      <w:r w:rsidRPr="00753FD7">
        <w:rPr>
          <w:rFonts w:ascii="Por Siempre Gótica" w:eastAsiaTheme="minorHAnsi" w:hAnsi="Por Siempre Gótica" w:cstheme="majorHAnsi"/>
          <w:b/>
          <w:bCs/>
          <w:color w:val="002060"/>
          <w:sz w:val="24"/>
          <w:szCs w:val="24"/>
        </w:rPr>
        <w:t>**Modes de Livraison</w:t>
      </w:r>
      <w:r w:rsidR="00753FD7" w:rsidRPr="00753FD7">
        <w:rPr>
          <w:rFonts w:ascii="Por Siempre Gótica" w:eastAsiaTheme="minorHAnsi" w:hAnsi="Por Siempre Gótica" w:cstheme="majorHAnsi"/>
          <w:b/>
          <w:bCs/>
          <w:color w:val="002060"/>
          <w:sz w:val="24"/>
          <w:szCs w:val="24"/>
        </w:rPr>
        <w:t xml:space="preserve"> : *</w:t>
      </w:r>
      <w:r w:rsidRPr="00753FD7">
        <w:rPr>
          <w:rFonts w:ascii="Por Siempre Gótica" w:eastAsiaTheme="minorHAnsi" w:hAnsi="Por Siempre Gótica" w:cstheme="majorHAnsi"/>
          <w:b/>
          <w:bCs/>
          <w:color w:val="002060"/>
          <w:sz w:val="24"/>
          <w:szCs w:val="24"/>
        </w:rPr>
        <w:t xml:space="preserve">*  </w:t>
      </w:r>
    </w:p>
    <w:p w14:paraId="1E249512" w14:textId="77777777" w:rsidR="005D4DB5" w:rsidRPr="005D4DB5" w:rsidRDefault="005D4DB5" w:rsidP="00753FD7">
      <w:pPr>
        <w:spacing w:after="0" w:line="240" w:lineRule="auto"/>
        <w:rPr>
          <w:rFonts w:ascii="Por Siempre Gótica" w:hAnsi="Por Siempre Gótica"/>
          <w:color w:val="002060"/>
          <w:sz w:val="24"/>
          <w:szCs w:val="24"/>
        </w:rPr>
      </w:pPr>
      <w:r w:rsidRPr="005D4DB5">
        <w:rPr>
          <w:rFonts w:ascii="Por Siempre Gótica" w:hAnsi="Por Siempre Gótica"/>
          <w:color w:val="002060"/>
          <w:sz w:val="24"/>
          <w:szCs w:val="24"/>
        </w:rPr>
        <w:t>Nous proposons plusieurs options de livraison pour répondre à vos besoins. Vous pouvez choisir la livraison standard, qui est économique et fiable, ou opter pour une livraison express, idéale si vous avez besoin de votre commande rapidement. Nos partenaires de livraison soigneusement sélectionnés garantissent que vos produits arriveront en bon état et dans les temps.</w:t>
      </w:r>
    </w:p>
    <w:p w14:paraId="7C778AFC" w14:textId="77777777" w:rsidR="005D4DB5" w:rsidRPr="005D4DB5" w:rsidRDefault="005D4DB5" w:rsidP="00753FD7">
      <w:pPr>
        <w:spacing w:after="0" w:line="240" w:lineRule="auto"/>
        <w:rPr>
          <w:rFonts w:ascii="Por Siempre Gótica" w:hAnsi="Por Siempre Gótica"/>
          <w:color w:val="002060"/>
          <w:sz w:val="24"/>
          <w:szCs w:val="24"/>
        </w:rPr>
      </w:pPr>
    </w:p>
    <w:p w14:paraId="6E26AF73" w14:textId="66B7041B" w:rsidR="005D4DB5" w:rsidRPr="00753FD7" w:rsidRDefault="005D4DB5" w:rsidP="00753FD7">
      <w:pPr>
        <w:pStyle w:val="Titre2"/>
        <w:spacing w:after="0" w:line="240" w:lineRule="auto"/>
        <w:rPr>
          <w:rFonts w:ascii="Por Siempre Gótica" w:eastAsiaTheme="minorHAnsi" w:hAnsi="Por Siempre Gótica" w:cstheme="majorHAnsi"/>
          <w:b/>
          <w:bCs/>
          <w:color w:val="002060"/>
          <w:sz w:val="24"/>
          <w:szCs w:val="24"/>
        </w:rPr>
      </w:pPr>
      <w:r w:rsidRPr="00753FD7">
        <w:rPr>
          <w:rFonts w:ascii="Por Siempre Gótica" w:eastAsiaTheme="minorHAnsi" w:hAnsi="Por Siempre Gótica" w:cstheme="majorHAnsi"/>
          <w:b/>
          <w:bCs/>
          <w:color w:val="002060"/>
          <w:sz w:val="24"/>
          <w:szCs w:val="24"/>
        </w:rPr>
        <w:t>**Frais de Livraison</w:t>
      </w:r>
      <w:r w:rsidR="00753FD7" w:rsidRPr="00753FD7">
        <w:rPr>
          <w:rFonts w:ascii="Por Siempre Gótica" w:eastAsiaTheme="minorHAnsi" w:hAnsi="Por Siempre Gótica" w:cstheme="majorHAnsi"/>
          <w:b/>
          <w:bCs/>
          <w:color w:val="002060"/>
          <w:sz w:val="24"/>
          <w:szCs w:val="24"/>
        </w:rPr>
        <w:t xml:space="preserve"> : *</w:t>
      </w:r>
      <w:r w:rsidRPr="00753FD7">
        <w:rPr>
          <w:rFonts w:ascii="Por Siempre Gótica" w:eastAsiaTheme="minorHAnsi" w:hAnsi="Por Siempre Gótica" w:cstheme="majorHAnsi"/>
          <w:b/>
          <w:bCs/>
          <w:color w:val="002060"/>
          <w:sz w:val="24"/>
          <w:szCs w:val="24"/>
        </w:rPr>
        <w:t xml:space="preserve">*  </w:t>
      </w:r>
    </w:p>
    <w:p w14:paraId="5D25CE01" w14:textId="3E8E88B0" w:rsidR="005D4DB5" w:rsidRPr="005D4DB5" w:rsidRDefault="005D4DB5" w:rsidP="00753FD7">
      <w:pPr>
        <w:spacing w:after="0" w:line="240" w:lineRule="auto"/>
        <w:rPr>
          <w:rFonts w:ascii="Por Siempre Gótica" w:hAnsi="Por Siempre Gótica"/>
          <w:color w:val="002060"/>
          <w:sz w:val="24"/>
          <w:szCs w:val="24"/>
        </w:rPr>
      </w:pPr>
      <w:r w:rsidRPr="005D4DB5">
        <w:rPr>
          <w:rFonts w:ascii="Por Siempre Gótica" w:hAnsi="Por Siempre Gótica"/>
          <w:color w:val="002060"/>
          <w:sz w:val="24"/>
          <w:szCs w:val="24"/>
        </w:rPr>
        <w:t xml:space="preserve">Les frais de livraison varient en fonction du mode de transport choisi, du poids de votre commande et de votre localisation. </w:t>
      </w:r>
    </w:p>
    <w:p w14:paraId="0E5CE6B1" w14:textId="77777777" w:rsidR="005D4DB5" w:rsidRPr="005D4DB5" w:rsidRDefault="005D4DB5" w:rsidP="00753FD7">
      <w:pPr>
        <w:spacing w:after="0" w:line="240" w:lineRule="auto"/>
        <w:rPr>
          <w:rFonts w:ascii="Por Siempre Gótica" w:hAnsi="Por Siempre Gótica"/>
          <w:color w:val="002060"/>
          <w:sz w:val="24"/>
          <w:szCs w:val="24"/>
        </w:rPr>
      </w:pPr>
    </w:p>
    <w:p w14:paraId="1D0ABE1D" w14:textId="6C81E4CC" w:rsidR="005D4DB5" w:rsidRPr="00753FD7" w:rsidRDefault="005D4DB5" w:rsidP="00753FD7">
      <w:pPr>
        <w:pStyle w:val="Titre2"/>
        <w:spacing w:after="0" w:line="240" w:lineRule="auto"/>
        <w:rPr>
          <w:rFonts w:ascii="Por Siempre Gótica" w:eastAsiaTheme="minorHAnsi" w:hAnsi="Por Siempre Gótica" w:cstheme="majorHAnsi"/>
          <w:b/>
          <w:bCs/>
          <w:color w:val="002060"/>
          <w:sz w:val="24"/>
          <w:szCs w:val="24"/>
        </w:rPr>
      </w:pPr>
      <w:r w:rsidRPr="00753FD7">
        <w:rPr>
          <w:rFonts w:ascii="Por Siempre Gótica" w:eastAsiaTheme="minorHAnsi" w:hAnsi="Por Siempre Gótica" w:cstheme="majorHAnsi"/>
          <w:b/>
          <w:bCs/>
          <w:color w:val="002060"/>
          <w:sz w:val="24"/>
          <w:szCs w:val="24"/>
        </w:rPr>
        <w:t>**Suivi de Commande</w:t>
      </w:r>
      <w:r w:rsidR="00753FD7" w:rsidRPr="00753FD7">
        <w:rPr>
          <w:rFonts w:ascii="Por Siempre Gótica" w:eastAsiaTheme="minorHAnsi" w:hAnsi="Por Siempre Gótica" w:cstheme="majorHAnsi"/>
          <w:b/>
          <w:bCs/>
          <w:color w:val="002060"/>
          <w:sz w:val="24"/>
          <w:szCs w:val="24"/>
        </w:rPr>
        <w:t xml:space="preserve"> : *</w:t>
      </w:r>
      <w:r w:rsidRPr="00753FD7">
        <w:rPr>
          <w:rFonts w:ascii="Por Siempre Gótica" w:eastAsiaTheme="minorHAnsi" w:hAnsi="Por Siempre Gótica" w:cstheme="majorHAnsi"/>
          <w:b/>
          <w:bCs/>
          <w:color w:val="002060"/>
          <w:sz w:val="24"/>
          <w:szCs w:val="24"/>
        </w:rPr>
        <w:t xml:space="preserve">*  </w:t>
      </w:r>
    </w:p>
    <w:p w14:paraId="402C1FA6" w14:textId="4404A2B7" w:rsidR="005D4DB5" w:rsidRPr="005D4DB5" w:rsidRDefault="005D4DB5" w:rsidP="00753FD7">
      <w:pPr>
        <w:spacing w:after="0" w:line="240" w:lineRule="auto"/>
        <w:rPr>
          <w:rFonts w:ascii="Por Siempre Gótica" w:hAnsi="Por Siempre Gótica"/>
          <w:color w:val="002060"/>
          <w:sz w:val="24"/>
          <w:szCs w:val="24"/>
        </w:rPr>
      </w:pPr>
      <w:r w:rsidRPr="005D4DB5">
        <w:rPr>
          <w:rFonts w:ascii="Por Siempre Gótica" w:hAnsi="Por Siempre Gótica"/>
          <w:color w:val="002060"/>
          <w:sz w:val="24"/>
          <w:szCs w:val="24"/>
        </w:rPr>
        <w:t>Une fois votre commande expédiée, vous recevrez un e-mail de confirmation</w:t>
      </w:r>
      <w:r w:rsidR="00753FD7">
        <w:rPr>
          <w:rFonts w:ascii="Por Siempre Gótica" w:hAnsi="Por Siempre Gótica"/>
          <w:color w:val="002060"/>
          <w:sz w:val="24"/>
          <w:szCs w:val="24"/>
        </w:rPr>
        <w:t>.</w:t>
      </w:r>
    </w:p>
    <w:p w14:paraId="77C6F739" w14:textId="77777777" w:rsidR="005D4DB5" w:rsidRPr="005D4DB5" w:rsidRDefault="005D4DB5" w:rsidP="00753FD7">
      <w:pPr>
        <w:spacing w:after="0" w:line="240" w:lineRule="auto"/>
        <w:rPr>
          <w:rFonts w:ascii="Por Siempre Gótica" w:hAnsi="Por Siempre Gótica"/>
          <w:color w:val="002060"/>
          <w:sz w:val="24"/>
          <w:szCs w:val="24"/>
        </w:rPr>
      </w:pPr>
    </w:p>
    <w:p w14:paraId="27073055" w14:textId="28C41A81" w:rsidR="005D4DB5" w:rsidRPr="00753FD7" w:rsidRDefault="005D4DB5" w:rsidP="00753FD7">
      <w:pPr>
        <w:pStyle w:val="Titre2"/>
        <w:spacing w:after="0" w:line="240" w:lineRule="auto"/>
        <w:rPr>
          <w:rFonts w:ascii="Por Siempre Gótica" w:eastAsiaTheme="minorHAnsi" w:hAnsi="Por Siempre Gótica" w:cstheme="majorHAnsi"/>
          <w:b/>
          <w:bCs/>
          <w:color w:val="002060"/>
          <w:sz w:val="24"/>
          <w:szCs w:val="24"/>
        </w:rPr>
      </w:pPr>
      <w:r w:rsidRPr="00753FD7">
        <w:rPr>
          <w:rFonts w:ascii="Por Siempre Gótica" w:eastAsiaTheme="minorHAnsi" w:hAnsi="Por Siempre Gótica" w:cstheme="majorHAnsi"/>
          <w:b/>
          <w:bCs/>
          <w:color w:val="002060"/>
          <w:sz w:val="24"/>
          <w:szCs w:val="24"/>
        </w:rPr>
        <w:t>**Politique de Retours</w:t>
      </w:r>
      <w:r w:rsidR="00753FD7" w:rsidRPr="00753FD7">
        <w:rPr>
          <w:rFonts w:ascii="Por Siempre Gótica" w:eastAsiaTheme="minorHAnsi" w:hAnsi="Por Siempre Gótica" w:cstheme="majorHAnsi"/>
          <w:b/>
          <w:bCs/>
          <w:color w:val="002060"/>
          <w:sz w:val="24"/>
          <w:szCs w:val="24"/>
        </w:rPr>
        <w:t xml:space="preserve"> : *</w:t>
      </w:r>
      <w:r w:rsidRPr="00753FD7">
        <w:rPr>
          <w:rFonts w:ascii="Por Siempre Gótica" w:eastAsiaTheme="minorHAnsi" w:hAnsi="Por Siempre Gótica" w:cstheme="majorHAnsi"/>
          <w:b/>
          <w:bCs/>
          <w:color w:val="002060"/>
          <w:sz w:val="24"/>
          <w:szCs w:val="24"/>
        </w:rPr>
        <w:t xml:space="preserve">*  </w:t>
      </w:r>
    </w:p>
    <w:p w14:paraId="59D5F2A3" w14:textId="4CDF46A0" w:rsidR="005D4DB5" w:rsidRPr="005D4DB5" w:rsidRDefault="005D4DB5" w:rsidP="00753FD7">
      <w:pPr>
        <w:spacing w:after="0" w:line="240" w:lineRule="auto"/>
        <w:rPr>
          <w:rFonts w:ascii="Por Siempre Gótica" w:hAnsi="Por Siempre Gótica"/>
          <w:color w:val="002060"/>
          <w:sz w:val="24"/>
          <w:szCs w:val="24"/>
        </w:rPr>
      </w:pPr>
      <w:r w:rsidRPr="005D4DB5">
        <w:rPr>
          <w:rFonts w:ascii="Por Siempre Gótica" w:hAnsi="Por Siempre Gótica"/>
          <w:color w:val="002060"/>
          <w:sz w:val="24"/>
          <w:szCs w:val="24"/>
        </w:rPr>
        <w:t xml:space="preserve">Nous espérons que vous serez entièrement satisfait de votre commande. Toutefois, si un article ne répond pas à vos attentes, vous disposez d’un délai de 14 jours pour nous le retourner. Nous vous remboursons le montant de l’article </w:t>
      </w:r>
      <w:r w:rsidR="00753FD7" w:rsidRPr="005D4DB5">
        <w:rPr>
          <w:rFonts w:ascii="Por Siempre Gótica" w:hAnsi="Por Siempre Gótica"/>
          <w:color w:val="002060"/>
          <w:sz w:val="24"/>
          <w:szCs w:val="24"/>
        </w:rPr>
        <w:t>où</w:t>
      </w:r>
      <w:r w:rsidRPr="005D4DB5">
        <w:rPr>
          <w:rFonts w:ascii="Por Siempre Gótica" w:hAnsi="Por Siempre Gótica"/>
          <w:color w:val="002060"/>
          <w:sz w:val="24"/>
          <w:szCs w:val="24"/>
        </w:rPr>
        <w:t xml:space="preserve"> vous proposons un échange, selon vos préférences. Les articles retournés doivent être dans leur état d’origine et dans leur emballage d’origine.</w:t>
      </w:r>
    </w:p>
    <w:p w14:paraId="7FCA352C" w14:textId="77777777" w:rsidR="005D4DB5" w:rsidRPr="005D4DB5" w:rsidRDefault="005D4DB5" w:rsidP="00753FD7">
      <w:pPr>
        <w:spacing w:after="0" w:line="240" w:lineRule="auto"/>
        <w:rPr>
          <w:rFonts w:ascii="Por Siempre Gótica" w:hAnsi="Por Siempre Gótica"/>
          <w:color w:val="002060"/>
          <w:sz w:val="24"/>
          <w:szCs w:val="24"/>
        </w:rPr>
      </w:pPr>
    </w:p>
    <w:p w14:paraId="173D79DE" w14:textId="01898322" w:rsidR="005D4DB5" w:rsidRPr="00753FD7" w:rsidRDefault="005D4DB5" w:rsidP="00753FD7">
      <w:pPr>
        <w:pStyle w:val="Titre2"/>
        <w:spacing w:after="0" w:line="240" w:lineRule="auto"/>
        <w:rPr>
          <w:rFonts w:ascii="Por Siempre Gótica" w:eastAsiaTheme="minorHAnsi" w:hAnsi="Por Siempre Gótica" w:cstheme="majorHAnsi"/>
          <w:b/>
          <w:bCs/>
          <w:color w:val="002060"/>
          <w:sz w:val="24"/>
          <w:szCs w:val="24"/>
        </w:rPr>
      </w:pPr>
      <w:r w:rsidRPr="00753FD7">
        <w:rPr>
          <w:rFonts w:ascii="Por Siempre Gótica" w:eastAsiaTheme="minorHAnsi" w:hAnsi="Por Siempre Gótica" w:cstheme="majorHAnsi"/>
          <w:b/>
          <w:bCs/>
          <w:color w:val="002060"/>
          <w:sz w:val="24"/>
          <w:szCs w:val="24"/>
        </w:rPr>
        <w:t>**Service Client</w:t>
      </w:r>
      <w:r w:rsidR="00753FD7" w:rsidRPr="00753FD7">
        <w:rPr>
          <w:rFonts w:ascii="Por Siempre Gótica" w:eastAsiaTheme="minorHAnsi" w:hAnsi="Por Siempre Gótica" w:cstheme="majorHAnsi"/>
          <w:b/>
          <w:bCs/>
          <w:color w:val="002060"/>
          <w:sz w:val="24"/>
          <w:szCs w:val="24"/>
        </w:rPr>
        <w:t xml:space="preserve"> : *</w:t>
      </w:r>
      <w:r w:rsidRPr="00753FD7">
        <w:rPr>
          <w:rFonts w:ascii="Por Siempre Gótica" w:eastAsiaTheme="minorHAnsi" w:hAnsi="Por Siempre Gótica" w:cstheme="majorHAnsi"/>
          <w:b/>
          <w:bCs/>
          <w:color w:val="002060"/>
          <w:sz w:val="24"/>
          <w:szCs w:val="24"/>
        </w:rPr>
        <w:t xml:space="preserve">*  </w:t>
      </w:r>
    </w:p>
    <w:p w14:paraId="2C78F4FE" w14:textId="07E79E40" w:rsidR="005D4DB5" w:rsidRPr="005D4DB5" w:rsidRDefault="008C0C39" w:rsidP="00753FD7">
      <w:pPr>
        <w:spacing w:after="0" w:line="240" w:lineRule="auto"/>
        <w:rPr>
          <w:rFonts w:ascii="Por Siempre Gótica" w:hAnsi="Por Siempre Gótica"/>
          <w:color w:val="002060"/>
          <w:sz w:val="24"/>
          <w:szCs w:val="24"/>
        </w:rPr>
      </w:pPr>
      <w:r>
        <w:rPr>
          <w:rFonts w:ascii="Por Siempre Gótica" w:hAnsi="Por Siempre Gótica"/>
          <w:color w:val="002060"/>
          <w:sz w:val="24"/>
          <w:szCs w:val="24"/>
        </w:rPr>
        <w:t xml:space="preserve">Nous sommes </w:t>
      </w:r>
      <w:r w:rsidR="005D4DB5" w:rsidRPr="005D4DB5">
        <w:rPr>
          <w:rFonts w:ascii="Por Siempre Gótica" w:hAnsi="Por Siempre Gótica"/>
          <w:color w:val="002060"/>
          <w:sz w:val="24"/>
          <w:szCs w:val="24"/>
        </w:rPr>
        <w:t>à votre disposition pour répondre à toutes vos questions concernant la livraison. N’hésitez pas à nous contacter par e-mail ou par téléphone, et nous nous ferons un plaisir de vous aider.</w:t>
      </w:r>
    </w:p>
    <w:p w14:paraId="375B88B8" w14:textId="77777777" w:rsidR="005D4DB5" w:rsidRPr="005D4DB5" w:rsidRDefault="005D4DB5" w:rsidP="00753FD7">
      <w:pPr>
        <w:spacing w:after="0" w:line="240" w:lineRule="auto"/>
        <w:rPr>
          <w:rFonts w:ascii="Por Siempre Gótica" w:hAnsi="Por Siempre Gótica"/>
          <w:color w:val="002060"/>
          <w:sz w:val="24"/>
          <w:szCs w:val="24"/>
        </w:rPr>
      </w:pPr>
    </w:p>
    <w:p w14:paraId="6E4E017F" w14:textId="4CA3A505" w:rsidR="005D4DB5" w:rsidRPr="005D4DB5" w:rsidRDefault="008C0C39" w:rsidP="00753FD7">
      <w:pPr>
        <w:spacing w:after="0" w:line="240" w:lineRule="auto"/>
        <w:rPr>
          <w:rFonts w:ascii="Por Siempre Gótica" w:hAnsi="Por Siempre Gótica"/>
          <w:color w:val="002060"/>
          <w:sz w:val="24"/>
          <w:szCs w:val="24"/>
        </w:rPr>
      </w:pPr>
      <w:r>
        <w:rPr>
          <w:rFonts w:ascii="Por Siempre Gótica" w:hAnsi="Por Siempre Gótica"/>
          <w:color w:val="002060"/>
          <w:sz w:val="24"/>
          <w:szCs w:val="24"/>
        </w:rPr>
        <w:t>V</w:t>
      </w:r>
      <w:r w:rsidR="005D4DB5" w:rsidRPr="005D4DB5">
        <w:rPr>
          <w:rFonts w:ascii="Por Siempre Gótica" w:hAnsi="Por Siempre Gótica"/>
          <w:color w:val="002060"/>
          <w:sz w:val="24"/>
          <w:szCs w:val="24"/>
        </w:rPr>
        <w:t>otre satisfaction est notre priorité. Nous mettons tout en œuvre pour vous assurer une livraison rapide et fiable, pour que vous puissiez profiter de vos achats sans souci.</w:t>
      </w:r>
    </w:p>
    <w:sectPr w:rsidR="005D4DB5" w:rsidRPr="005D4DB5" w:rsidSect="00742F9E">
      <w:pgSz w:w="11910" w:h="16840" w:code="9"/>
      <w:pgMar w:top="1134" w:right="1134" w:bottom="1134" w:left="1134"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r Siempre Gótica">
    <w:panose1 w:val="03040902030702020402"/>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C17"/>
    <w:rsid w:val="000C5276"/>
    <w:rsid w:val="001E6583"/>
    <w:rsid w:val="002753C4"/>
    <w:rsid w:val="003D1000"/>
    <w:rsid w:val="005D4DB5"/>
    <w:rsid w:val="00742F9E"/>
    <w:rsid w:val="00753FD7"/>
    <w:rsid w:val="00822C17"/>
    <w:rsid w:val="008C0C39"/>
    <w:rsid w:val="00D82087"/>
    <w:rsid w:val="00E50B7E"/>
    <w:rsid w:val="00EB45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14D15"/>
  <w15:chartTrackingRefBased/>
  <w15:docId w15:val="{3C8732F9-E412-4397-9E36-5159375C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ajorHAns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22C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822C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822C1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822C1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822C17"/>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822C17"/>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822C17"/>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822C17"/>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822C17"/>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22C1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822C1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22C17"/>
    <w:rPr>
      <w:rFonts w:asciiTheme="minorHAnsi" w:eastAsiaTheme="majorEastAsia" w:hAnsiTheme="minorHAnsi" w:cstheme="majorBidi"/>
      <w:color w:val="2F5496" w:themeColor="accent1" w:themeShade="BF"/>
      <w:sz w:val="28"/>
      <w:szCs w:val="28"/>
    </w:rPr>
  </w:style>
  <w:style w:type="character" w:customStyle="1" w:styleId="Titre4Car">
    <w:name w:val="Titre 4 Car"/>
    <w:basedOn w:val="Policepardfaut"/>
    <w:link w:val="Titre4"/>
    <w:uiPriority w:val="9"/>
    <w:semiHidden/>
    <w:rsid w:val="00822C17"/>
    <w:rPr>
      <w:rFonts w:asciiTheme="minorHAnsi" w:eastAsiaTheme="majorEastAsia" w:hAnsiTheme="minorHAnsi" w:cstheme="majorBidi"/>
      <w:i/>
      <w:iCs/>
      <w:color w:val="2F5496" w:themeColor="accent1" w:themeShade="BF"/>
    </w:rPr>
  </w:style>
  <w:style w:type="character" w:customStyle="1" w:styleId="Titre5Car">
    <w:name w:val="Titre 5 Car"/>
    <w:basedOn w:val="Policepardfaut"/>
    <w:link w:val="Titre5"/>
    <w:uiPriority w:val="9"/>
    <w:semiHidden/>
    <w:rsid w:val="00822C17"/>
    <w:rPr>
      <w:rFonts w:asciiTheme="minorHAnsi" w:eastAsiaTheme="majorEastAsia" w:hAnsiTheme="minorHAnsi" w:cstheme="majorBidi"/>
      <w:color w:val="2F5496" w:themeColor="accent1" w:themeShade="BF"/>
    </w:rPr>
  </w:style>
  <w:style w:type="character" w:customStyle="1" w:styleId="Titre6Car">
    <w:name w:val="Titre 6 Car"/>
    <w:basedOn w:val="Policepardfaut"/>
    <w:link w:val="Titre6"/>
    <w:uiPriority w:val="9"/>
    <w:semiHidden/>
    <w:rsid w:val="00822C17"/>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822C17"/>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822C17"/>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822C17"/>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822C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22C1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22C1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22C17"/>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822C17"/>
    <w:pPr>
      <w:spacing w:before="160"/>
      <w:jc w:val="center"/>
    </w:pPr>
    <w:rPr>
      <w:i/>
      <w:iCs/>
      <w:color w:val="404040" w:themeColor="text1" w:themeTint="BF"/>
    </w:rPr>
  </w:style>
  <w:style w:type="character" w:customStyle="1" w:styleId="CitationCar">
    <w:name w:val="Citation Car"/>
    <w:basedOn w:val="Policepardfaut"/>
    <w:link w:val="Citation"/>
    <w:uiPriority w:val="29"/>
    <w:rsid w:val="00822C17"/>
    <w:rPr>
      <w:i/>
      <w:iCs/>
      <w:color w:val="404040" w:themeColor="text1" w:themeTint="BF"/>
    </w:rPr>
  </w:style>
  <w:style w:type="paragraph" w:styleId="Paragraphedeliste">
    <w:name w:val="List Paragraph"/>
    <w:basedOn w:val="Normal"/>
    <w:uiPriority w:val="34"/>
    <w:qFormat/>
    <w:rsid w:val="00822C17"/>
    <w:pPr>
      <w:ind w:left="720"/>
      <w:contextualSpacing/>
    </w:pPr>
  </w:style>
  <w:style w:type="character" w:styleId="Accentuationintense">
    <w:name w:val="Intense Emphasis"/>
    <w:basedOn w:val="Policepardfaut"/>
    <w:uiPriority w:val="21"/>
    <w:qFormat/>
    <w:rsid w:val="00822C17"/>
    <w:rPr>
      <w:i/>
      <w:iCs/>
      <w:color w:val="2F5496" w:themeColor="accent1" w:themeShade="BF"/>
    </w:rPr>
  </w:style>
  <w:style w:type="paragraph" w:styleId="Citationintense">
    <w:name w:val="Intense Quote"/>
    <w:basedOn w:val="Normal"/>
    <w:next w:val="Normal"/>
    <w:link w:val="CitationintenseCar"/>
    <w:uiPriority w:val="30"/>
    <w:qFormat/>
    <w:rsid w:val="00822C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822C17"/>
    <w:rPr>
      <w:i/>
      <w:iCs/>
      <w:color w:val="2F5496" w:themeColor="accent1" w:themeShade="BF"/>
    </w:rPr>
  </w:style>
  <w:style w:type="character" w:styleId="Rfrenceintense">
    <w:name w:val="Intense Reference"/>
    <w:basedOn w:val="Policepardfaut"/>
    <w:uiPriority w:val="32"/>
    <w:qFormat/>
    <w:rsid w:val="00822C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FC500A-940F-49B5-8AAB-B7BF86EA96BC}">
  <we:reference id="wa200005669" version="2.0.0.0" store="fr-FR" storeType="OMEX"/>
  <we:alternateReferences>
    <we:reference id="wa200005669" version="2.0.0.0" store="WA200005669"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1826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Naziha Skl</dc:creator>
  <cp:keywords/>
  <dc:description/>
  <cp:lastModifiedBy>Naziha Skl</cp:lastModifiedBy>
  <cp:revision>2</cp:revision>
  <dcterms:created xsi:type="dcterms:W3CDTF">2025-05-06T20:33:00Z</dcterms:created>
  <dcterms:modified xsi:type="dcterms:W3CDTF">2025-05-06T20:33:00Z</dcterms:modified>
</cp:coreProperties>
</file>